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076AEC62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2BFB2AB1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80C9F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8C080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DE5F3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090712" w:rsidR="00D558B6" w:rsidRPr="00E4510C" w:rsidRDefault="00E36ED4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Data publicării:</w:t>
      </w:r>
    </w:p>
    <w:p w14:paraId="409425FA" w14:textId="18C6B30C" w:rsidR="00D558B6" w:rsidRPr="00E4510C" w:rsidRDefault="00322C8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Ziua </w:t>
      </w:r>
      <w:r w:rsidR="00E36ED4">
        <w:rPr>
          <w:rFonts w:ascii="Arial" w:hAnsi="Arial" w:cs="Arial"/>
          <w:sz w:val="22"/>
          <w:szCs w:val="22"/>
          <w:lang w:val="ro-RO"/>
        </w:rPr>
        <w:t>de livrare:</w:t>
      </w:r>
    </w:p>
    <w:p w14:paraId="51151076" w14:textId="77777777" w:rsidR="00322C86" w:rsidRDefault="00D558B6" w:rsidP="00322C86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2244DAE3" w14:textId="77777777" w:rsidR="00322C86" w:rsidRDefault="00322C86" w:rsidP="00322C86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F299D88" w14:textId="6024F4A3" w:rsidR="00D558B6" w:rsidRDefault="004F49B2" w:rsidP="00322C86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  <w:lang w:val="ro-RO"/>
        </w:rPr>
      </w:pP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</w:t>
      </w:r>
      <w:r w:rsidR="004D6C71">
        <w:rPr>
          <w:rFonts w:ascii="Arial" w:hAnsi="Arial" w:cs="Arial"/>
          <w:b/>
          <w:bCs/>
          <w:sz w:val="22"/>
          <w:szCs w:val="22"/>
          <w:lang w:val="ro-RO"/>
        </w:rPr>
        <w:t>zilnică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 a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322C86">
        <w:rPr>
          <w:rFonts w:ascii="Arial" w:hAnsi="Arial" w:cs="Arial"/>
          <w:b/>
          <w:bCs/>
          <w:sz w:val="22"/>
          <w:szCs w:val="22"/>
          <w:lang w:val="ro-RO"/>
        </w:rPr>
        <w:t xml:space="preserve">obligaţiilor de plată ale PPE către 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 OTS aferente 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penalităților 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PPE 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>pentru livrarea parțială a energiei de echilibrare</w:t>
      </w:r>
    </w:p>
    <w:p w14:paraId="6453781D" w14:textId="77777777" w:rsidR="0003104B" w:rsidRPr="00E4510C" w:rsidRDefault="0003104B" w:rsidP="004F49B2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pPr w:leftFromText="180" w:rightFromText="180" w:vertAnchor="text" w:horzAnchor="margin" w:tblpXSpec="center" w:tblpY="125"/>
        <w:tblW w:w="9855" w:type="dxa"/>
        <w:tblLook w:val="04A0" w:firstRow="1" w:lastRow="0" w:firstColumn="1" w:lastColumn="0" w:noHBand="0" w:noVBand="1"/>
      </w:tblPr>
      <w:tblGrid>
        <w:gridCol w:w="5098"/>
        <w:gridCol w:w="4757"/>
      </w:tblGrid>
      <w:tr w:rsidR="0003104B" w:rsidRPr="00E4510C" w14:paraId="16B2BBBD" w14:textId="77777777" w:rsidTr="00A32E56">
        <w:tc>
          <w:tcPr>
            <w:tcW w:w="5098" w:type="dxa"/>
            <w:vMerge w:val="restart"/>
          </w:tcPr>
          <w:p w14:paraId="7936C090" w14:textId="77777777" w:rsidR="00A32E56" w:rsidRDefault="00A32E56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16D91CD" w14:textId="77777777" w:rsidR="00A32E56" w:rsidRDefault="00A32E56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13989F5" w14:textId="0DEA65D1" w:rsidR="0003104B" w:rsidRPr="001B01C8" w:rsidRDefault="00322C86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Ziua de livrare</w:t>
            </w:r>
          </w:p>
          <w:p w14:paraId="676E2DFB" w14:textId="77777777" w:rsidR="0003104B" w:rsidRPr="00E4510C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08E6D5F2" w14:textId="5A4563E8" w:rsidR="0003104B" w:rsidRPr="001B01C8" w:rsidRDefault="0003104B" w:rsidP="00322C8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 xml:space="preserve">Valorile </w:t>
            </w:r>
            <w:r w:rsidR="00322C86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322C86" w:rsidRPr="00322C86">
              <w:rPr>
                <w:rFonts w:ascii="Arial" w:hAnsi="Arial" w:cs="Arial"/>
                <w:sz w:val="22"/>
                <w:szCs w:val="22"/>
                <w:lang w:val="ro-RO"/>
              </w:rPr>
              <w:t xml:space="preserve">obligaţiilor de plată ale PPE către  OTS aferente penalităților PPE </w:t>
            </w:r>
            <w:r w:rsidR="00365EBB">
              <w:rPr>
                <w:rFonts w:ascii="Arial" w:hAnsi="Arial" w:cs="Arial"/>
                <w:sz w:val="22"/>
                <w:szCs w:val="22"/>
                <w:lang w:val="ro-RO"/>
              </w:rPr>
              <w:t>pentru livrarea parţială a energiei de echilibrare</w:t>
            </w: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 xml:space="preserve"> (</w:t>
            </w:r>
            <w:r w:rsidR="00365EBB">
              <w:rPr>
                <w:rFonts w:ascii="Arial" w:hAnsi="Arial" w:cs="Arial"/>
                <w:sz w:val="22"/>
                <w:szCs w:val="22"/>
                <w:lang w:val="ro-RO"/>
              </w:rPr>
              <w:t>+</w:t>
            </w: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  <w:p w14:paraId="14D6FCF3" w14:textId="77777777" w:rsidR="0003104B" w:rsidRPr="00E4510C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03104B" w:rsidRPr="00E4510C" w14:paraId="69E78508" w14:textId="77777777" w:rsidTr="00A32E56">
        <w:tc>
          <w:tcPr>
            <w:tcW w:w="5098" w:type="dxa"/>
            <w:vMerge/>
            <w:tcBorders>
              <w:bottom w:val="nil"/>
            </w:tcBorders>
          </w:tcPr>
          <w:p w14:paraId="61D903BF" w14:textId="77777777" w:rsidR="0003104B" w:rsidRPr="00E4510C" w:rsidRDefault="0003104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5D71982B" w14:textId="77777777" w:rsidR="0003104B" w:rsidRPr="00E4510C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t>(lei)</w:t>
            </w:r>
          </w:p>
        </w:tc>
      </w:tr>
      <w:tr w:rsidR="00E95A75" w:rsidRPr="00E4510C" w14:paraId="19C74A1E" w14:textId="77777777" w:rsidTr="00A32E56">
        <w:trPr>
          <w:trHeight w:val="376"/>
        </w:trPr>
        <w:tc>
          <w:tcPr>
            <w:tcW w:w="5098" w:type="dxa"/>
          </w:tcPr>
          <w:p w14:paraId="7AB76976" w14:textId="171A7AC7" w:rsidR="00E95A75" w:rsidRPr="0003104B" w:rsidRDefault="00E95A75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6955C083" w14:textId="4BF7143A" w:rsidR="00E95A75" w:rsidRPr="00E4510C" w:rsidRDefault="00E95A75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768D3" w:rsidRPr="00E4510C" w14:paraId="4D816050" w14:textId="77777777" w:rsidTr="00A32E56">
        <w:trPr>
          <w:trHeight w:val="283"/>
        </w:trPr>
        <w:tc>
          <w:tcPr>
            <w:tcW w:w="5098" w:type="dxa"/>
          </w:tcPr>
          <w:p w14:paraId="426CEC67" w14:textId="6C8279AF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67B608ED" w14:textId="60CFE191" w:rsidR="00A768D3" w:rsidRPr="00E4510C" w:rsidRDefault="00A768D3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3456D70E" w14:textId="77777777" w:rsidTr="00A32E56">
        <w:trPr>
          <w:trHeight w:val="400"/>
        </w:trPr>
        <w:tc>
          <w:tcPr>
            <w:tcW w:w="5098" w:type="dxa"/>
          </w:tcPr>
          <w:p w14:paraId="47CEC45D" w14:textId="090812B8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62500EDB" w14:textId="220D521E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F19CB" w:rsidRPr="00E4510C" w14:paraId="2B9FAE29" w14:textId="77777777" w:rsidTr="00A32E56">
        <w:trPr>
          <w:trHeight w:val="278"/>
        </w:trPr>
        <w:tc>
          <w:tcPr>
            <w:tcW w:w="5098" w:type="dxa"/>
          </w:tcPr>
          <w:p w14:paraId="4B46CB43" w14:textId="1CAEC6F2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75F0A2BA" w14:textId="74140596" w:rsidR="00EF19CB" w:rsidRPr="00E4510C" w:rsidRDefault="00EF19CB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F19CB" w:rsidRPr="00E4510C" w14:paraId="606BFD09" w14:textId="77777777" w:rsidTr="00A32E56">
        <w:trPr>
          <w:trHeight w:val="283"/>
        </w:trPr>
        <w:tc>
          <w:tcPr>
            <w:tcW w:w="5098" w:type="dxa"/>
          </w:tcPr>
          <w:p w14:paraId="27E926A6" w14:textId="75755290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367C7A48" w14:textId="3F2750A4" w:rsidR="00EF19CB" w:rsidRPr="00E4510C" w:rsidRDefault="00EF19CB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F19CB" w:rsidRPr="00E4510C" w14:paraId="7BAAB4A3" w14:textId="77777777" w:rsidTr="00A32E56">
        <w:trPr>
          <w:trHeight w:val="258"/>
        </w:trPr>
        <w:tc>
          <w:tcPr>
            <w:tcW w:w="5098" w:type="dxa"/>
          </w:tcPr>
          <w:p w14:paraId="29D73D27" w14:textId="0353AC99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151D6D0" w14:textId="624D74E0" w:rsidR="00EF19CB" w:rsidRPr="00E4510C" w:rsidRDefault="00EF19CB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B2F3D33" w14:textId="77777777" w:rsidTr="00A32E56">
        <w:trPr>
          <w:trHeight w:val="403"/>
        </w:trPr>
        <w:tc>
          <w:tcPr>
            <w:tcW w:w="5098" w:type="dxa"/>
          </w:tcPr>
          <w:p w14:paraId="0284F25B" w14:textId="6F76F265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1523E5D" w14:textId="50899249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1600276E" w14:textId="77777777" w:rsidTr="00A32E56">
        <w:trPr>
          <w:trHeight w:val="409"/>
        </w:trPr>
        <w:tc>
          <w:tcPr>
            <w:tcW w:w="5098" w:type="dxa"/>
          </w:tcPr>
          <w:p w14:paraId="384AB447" w14:textId="6DE4D093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24F2E9CD" w14:textId="48BDDD5A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546A8FD1" w14:textId="77777777" w:rsidTr="00A32E56">
        <w:trPr>
          <w:trHeight w:val="415"/>
        </w:trPr>
        <w:tc>
          <w:tcPr>
            <w:tcW w:w="5098" w:type="dxa"/>
          </w:tcPr>
          <w:p w14:paraId="3AA461E9" w14:textId="7E227EA6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F4CE7EF" w14:textId="36E18F93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130C881C" w14:textId="77777777" w:rsidTr="00A32E56">
        <w:trPr>
          <w:trHeight w:val="422"/>
        </w:trPr>
        <w:tc>
          <w:tcPr>
            <w:tcW w:w="5098" w:type="dxa"/>
          </w:tcPr>
          <w:p w14:paraId="171C3685" w14:textId="0C61B233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30644DE1" w14:textId="064DD7FE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3CD539CD" w14:textId="77777777" w:rsidTr="00A32E56">
        <w:trPr>
          <w:trHeight w:val="413"/>
        </w:trPr>
        <w:tc>
          <w:tcPr>
            <w:tcW w:w="5098" w:type="dxa"/>
          </w:tcPr>
          <w:p w14:paraId="62CE45B4" w14:textId="1AFE06CD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1E54F8B0" w14:textId="7363D9BA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49DC0B9A" w14:textId="77777777" w:rsidTr="00A32E56">
        <w:trPr>
          <w:trHeight w:val="419"/>
        </w:trPr>
        <w:tc>
          <w:tcPr>
            <w:tcW w:w="5098" w:type="dxa"/>
          </w:tcPr>
          <w:p w14:paraId="5B173A59" w14:textId="1E57A9C3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2526501C" w14:textId="58A4A616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258C8341" w14:textId="77777777" w:rsidTr="00A32E56">
        <w:trPr>
          <w:trHeight w:val="410"/>
        </w:trPr>
        <w:tc>
          <w:tcPr>
            <w:tcW w:w="5098" w:type="dxa"/>
          </w:tcPr>
          <w:p w14:paraId="19B5ED16" w14:textId="241855AA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73552C2C" w14:textId="3F847B06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B22652E" w14:textId="77777777" w:rsidTr="00A32E56">
        <w:trPr>
          <w:trHeight w:val="417"/>
        </w:trPr>
        <w:tc>
          <w:tcPr>
            <w:tcW w:w="5098" w:type="dxa"/>
          </w:tcPr>
          <w:p w14:paraId="1EF56527" w14:textId="549B1A99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73659DE" w14:textId="587077A2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E2A4E51" w14:textId="77777777" w:rsidTr="00A32E56">
        <w:trPr>
          <w:trHeight w:val="422"/>
        </w:trPr>
        <w:tc>
          <w:tcPr>
            <w:tcW w:w="5098" w:type="dxa"/>
          </w:tcPr>
          <w:p w14:paraId="41904CC9" w14:textId="5D583021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57DE81E7" w14:textId="6DAA759D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77B81F4" w14:textId="77777777" w:rsidTr="00A32E56">
        <w:trPr>
          <w:trHeight w:val="414"/>
        </w:trPr>
        <w:tc>
          <w:tcPr>
            <w:tcW w:w="5098" w:type="dxa"/>
          </w:tcPr>
          <w:p w14:paraId="080B3346" w14:textId="1B3B45F2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30BAC099" w14:textId="3F6EFA3A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768D3" w:rsidRPr="00E4510C" w14:paraId="01685D27" w14:textId="77777777" w:rsidTr="00A32E56">
        <w:trPr>
          <w:trHeight w:val="411"/>
        </w:trPr>
        <w:tc>
          <w:tcPr>
            <w:tcW w:w="5098" w:type="dxa"/>
          </w:tcPr>
          <w:p w14:paraId="461560BC" w14:textId="609FA41F" w:rsidR="00A768D3" w:rsidRPr="0003104B" w:rsidRDefault="00A768D3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4757" w:type="dxa"/>
          </w:tcPr>
          <w:p w14:paraId="3D2CF965" w14:textId="1F825605" w:rsidR="00A768D3" w:rsidRPr="00E4510C" w:rsidRDefault="00A768D3" w:rsidP="00A32E56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4FD58BB1" w14:textId="77777777" w:rsidR="00E4510C" w:rsidRDefault="00E4510C" w:rsidP="00365EBB">
      <w:pPr>
        <w:rPr>
          <w:rFonts w:cs="Arial"/>
          <w:sz w:val="22"/>
          <w:szCs w:val="22"/>
        </w:rPr>
      </w:pPr>
    </w:p>
    <w:p w14:paraId="662AB436" w14:textId="77777777" w:rsidR="00E36ED4" w:rsidRDefault="00E36ED4" w:rsidP="00365EBB">
      <w:pPr>
        <w:rPr>
          <w:rFonts w:cs="Arial"/>
          <w:sz w:val="22"/>
          <w:szCs w:val="22"/>
        </w:rPr>
      </w:pPr>
    </w:p>
    <w:p w14:paraId="0F5076E1" w14:textId="77777777" w:rsidR="00E36ED4" w:rsidRDefault="00E36ED4" w:rsidP="00365EBB">
      <w:pPr>
        <w:rPr>
          <w:rFonts w:cs="Arial"/>
          <w:sz w:val="22"/>
          <w:szCs w:val="22"/>
        </w:rPr>
      </w:pPr>
    </w:p>
    <w:p w14:paraId="1CED4180" w14:textId="77777777" w:rsidR="00E36ED4" w:rsidRDefault="00E36ED4" w:rsidP="00365EBB">
      <w:pPr>
        <w:rPr>
          <w:rFonts w:cs="Arial"/>
          <w:sz w:val="22"/>
          <w:szCs w:val="22"/>
        </w:rPr>
      </w:pPr>
    </w:p>
    <w:p w14:paraId="0FE50953" w14:textId="45CD3D06" w:rsidR="00E36ED4" w:rsidRPr="00E4510C" w:rsidRDefault="00E36ED4" w:rsidP="001808F6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1808F6">
        <w:rPr>
          <w:rFonts w:cs="Arial"/>
          <w:sz w:val="22"/>
          <w:szCs w:val="22"/>
        </w:rPr>
        <w:t xml:space="preserve">Formular cod  </w:t>
      </w:r>
      <w:r w:rsidR="00974DD0">
        <w:rPr>
          <w:rFonts w:cs="Arial"/>
          <w:sz w:val="22"/>
          <w:szCs w:val="22"/>
        </w:rPr>
        <w:t>TEL- 01.20</w:t>
      </w:r>
      <w:r>
        <w:rPr>
          <w:rFonts w:cs="Arial"/>
          <w:sz w:val="22"/>
          <w:szCs w:val="22"/>
        </w:rPr>
        <w:t>.0</w:t>
      </w:r>
      <w:r w:rsidR="001A6F4E">
        <w:rPr>
          <w:rFonts w:cs="Arial"/>
          <w:sz w:val="22"/>
          <w:szCs w:val="22"/>
        </w:rPr>
        <w:t>9</w:t>
      </w:r>
      <w:r w:rsidR="000E271F">
        <w:rPr>
          <w:rFonts w:cs="Arial"/>
          <w:sz w:val="22"/>
          <w:szCs w:val="22"/>
        </w:rPr>
        <w:t>, Ed.I, rev.0</w:t>
      </w:r>
    </w:p>
    <w:sectPr w:rsidR="00E36ED4" w:rsidRPr="00E4510C" w:rsidSect="00365EBB">
      <w:pgSz w:w="12240" w:h="15840"/>
      <w:pgMar w:top="1276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4533E" w14:textId="77777777" w:rsidR="00354B1D" w:rsidRDefault="00354B1D" w:rsidP="00E4510C">
      <w:r>
        <w:separator/>
      </w:r>
    </w:p>
  </w:endnote>
  <w:endnote w:type="continuationSeparator" w:id="0">
    <w:p w14:paraId="6795038F" w14:textId="77777777" w:rsidR="00354B1D" w:rsidRDefault="00354B1D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64A3" w14:textId="77777777" w:rsidR="00354B1D" w:rsidRDefault="00354B1D" w:rsidP="00E4510C">
      <w:r>
        <w:separator/>
      </w:r>
    </w:p>
  </w:footnote>
  <w:footnote w:type="continuationSeparator" w:id="0">
    <w:p w14:paraId="69A0CDEE" w14:textId="77777777" w:rsidR="00354B1D" w:rsidRDefault="00354B1D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104B"/>
    <w:rsid w:val="000D6B12"/>
    <w:rsid w:val="000E271F"/>
    <w:rsid w:val="000F07D9"/>
    <w:rsid w:val="001808F6"/>
    <w:rsid w:val="001A6F4E"/>
    <w:rsid w:val="001B01C8"/>
    <w:rsid w:val="002C1B93"/>
    <w:rsid w:val="002D28F8"/>
    <w:rsid w:val="00322C86"/>
    <w:rsid w:val="00354B1D"/>
    <w:rsid w:val="00365EBB"/>
    <w:rsid w:val="00401877"/>
    <w:rsid w:val="0044369B"/>
    <w:rsid w:val="004D6C71"/>
    <w:rsid w:val="004F49B2"/>
    <w:rsid w:val="00537611"/>
    <w:rsid w:val="005713DD"/>
    <w:rsid w:val="005C52C8"/>
    <w:rsid w:val="006972C6"/>
    <w:rsid w:val="00832002"/>
    <w:rsid w:val="00862B56"/>
    <w:rsid w:val="009046DB"/>
    <w:rsid w:val="00974DD0"/>
    <w:rsid w:val="009D0CDA"/>
    <w:rsid w:val="00A32E56"/>
    <w:rsid w:val="00A768D3"/>
    <w:rsid w:val="00AC0633"/>
    <w:rsid w:val="00AF20F1"/>
    <w:rsid w:val="00CC4409"/>
    <w:rsid w:val="00D558B6"/>
    <w:rsid w:val="00E16D02"/>
    <w:rsid w:val="00E36ED4"/>
    <w:rsid w:val="00E4510C"/>
    <w:rsid w:val="00E95A75"/>
    <w:rsid w:val="00EF19CB"/>
    <w:rsid w:val="00EF1FA8"/>
    <w:rsid w:val="00F268B8"/>
    <w:rsid w:val="00F63F78"/>
    <w:rsid w:val="00F74013"/>
    <w:rsid w:val="00F77D2F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FA8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 Obretin</dc:creator>
  <cp:lastModifiedBy>Marian Obretin</cp:lastModifiedBy>
  <cp:revision>7</cp:revision>
  <cp:lastPrinted>2022-11-22T11:24:00Z</cp:lastPrinted>
  <dcterms:created xsi:type="dcterms:W3CDTF">2023-11-14T11:51:00Z</dcterms:created>
  <dcterms:modified xsi:type="dcterms:W3CDTF">2023-12-12T09:39:00Z</dcterms:modified>
</cp:coreProperties>
</file>